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Default="00822A3F" w:rsidP="00822A3F">
      <w:pPr>
        <w:jc w:val="center"/>
        <w:rPr>
          <w:b/>
          <w:sz w:val="28"/>
          <w:szCs w:val="28"/>
        </w:rPr>
      </w:pPr>
      <w:r>
        <w:rPr>
          <w:b/>
          <w:sz w:val="28"/>
          <w:szCs w:val="28"/>
        </w:rPr>
        <w:t>Motion: Investigating Distance, Displacement, Speed and Velocity</w:t>
      </w:r>
    </w:p>
    <w:p w:rsidR="00822A3F" w:rsidRPr="00101A36" w:rsidRDefault="00822A3F" w:rsidP="009E2E87">
      <w:pPr>
        <w:jc w:val="right"/>
        <w:rPr>
          <w:sz w:val="16"/>
          <w:szCs w:val="16"/>
        </w:rPr>
      </w:pPr>
    </w:p>
    <w:p w:rsidR="00822A3F" w:rsidRPr="00822A3F" w:rsidRDefault="00822A3F" w:rsidP="00822A3F">
      <w:r>
        <w:t>Your task</w:t>
      </w:r>
      <w:r w:rsidR="00604FEE">
        <w:t>, in a group of 3 or 4,</w:t>
      </w:r>
      <w:r>
        <w:t xml:space="preserve"> i</w:t>
      </w:r>
      <w:r w:rsidR="00B02D8D">
        <w:t>s to map out</w:t>
      </w:r>
      <w:r w:rsidR="00604FEE">
        <w:t xml:space="preserve"> a course around the school. Individuals in your group will be timed whilst travelling this course. From this activity, you will be required to work out values of distance, displacement, speed and velocity.</w:t>
      </w:r>
    </w:p>
    <w:p w:rsidR="00822A3F" w:rsidRPr="00101A36" w:rsidRDefault="00822A3F" w:rsidP="00822A3F">
      <w:pPr>
        <w:rPr>
          <w:sz w:val="16"/>
          <w:szCs w:val="16"/>
        </w:rPr>
      </w:pPr>
    </w:p>
    <w:p w:rsidR="00822A3F" w:rsidRDefault="00822A3F" w:rsidP="00822A3F">
      <w:pPr>
        <w:rPr>
          <w:b/>
        </w:rPr>
      </w:pPr>
      <w:r>
        <w:rPr>
          <w:b/>
        </w:rPr>
        <w:t>Materials</w:t>
      </w:r>
      <w:r w:rsidR="00604FEE">
        <w:rPr>
          <w:b/>
        </w:rPr>
        <w:t xml:space="preserve"> (per group):</w:t>
      </w:r>
    </w:p>
    <w:p w:rsidR="00310EC0" w:rsidRDefault="00310EC0" w:rsidP="00604FEE">
      <w:pPr>
        <w:pStyle w:val="ListParagraph"/>
        <w:numPr>
          <w:ilvl w:val="0"/>
          <w:numId w:val="1"/>
        </w:numPr>
        <w:sectPr w:rsidR="00310EC0" w:rsidSect="00822A3F">
          <w:pgSz w:w="11906" w:h="16838"/>
          <w:pgMar w:top="720" w:right="720" w:bottom="720" w:left="720" w:header="708" w:footer="708" w:gutter="0"/>
          <w:cols w:space="708"/>
          <w:docGrid w:linePitch="360"/>
        </w:sectPr>
      </w:pPr>
    </w:p>
    <w:p w:rsidR="00604FEE" w:rsidRDefault="00604FEE" w:rsidP="00604FEE">
      <w:pPr>
        <w:pStyle w:val="ListParagraph"/>
        <w:numPr>
          <w:ilvl w:val="0"/>
          <w:numId w:val="1"/>
        </w:numPr>
      </w:pPr>
      <w:r>
        <w:lastRenderedPageBreak/>
        <w:t>Trundle wheel</w:t>
      </w:r>
    </w:p>
    <w:p w:rsidR="00604FEE" w:rsidRDefault="00604FEE" w:rsidP="00604FEE">
      <w:pPr>
        <w:pStyle w:val="ListParagraph"/>
        <w:numPr>
          <w:ilvl w:val="0"/>
          <w:numId w:val="1"/>
        </w:numPr>
      </w:pPr>
      <w:r>
        <w:t>Stopwatch</w:t>
      </w:r>
    </w:p>
    <w:p w:rsidR="00604FEE" w:rsidRDefault="00604FEE" w:rsidP="00604FEE">
      <w:pPr>
        <w:pStyle w:val="ListParagraph"/>
        <w:numPr>
          <w:ilvl w:val="0"/>
          <w:numId w:val="1"/>
        </w:numPr>
      </w:pPr>
      <w:r>
        <w:lastRenderedPageBreak/>
        <w:t>Pen</w:t>
      </w:r>
    </w:p>
    <w:p w:rsidR="00604FEE" w:rsidRDefault="00604FEE" w:rsidP="00604FEE">
      <w:pPr>
        <w:pStyle w:val="ListParagraph"/>
        <w:numPr>
          <w:ilvl w:val="0"/>
          <w:numId w:val="1"/>
        </w:numPr>
      </w:pPr>
      <w:r>
        <w:t>School map (see over the page)</w:t>
      </w:r>
    </w:p>
    <w:p w:rsidR="00310EC0" w:rsidRDefault="00310EC0" w:rsidP="00604FEE">
      <w:pPr>
        <w:rPr>
          <w:sz w:val="16"/>
          <w:szCs w:val="16"/>
        </w:rPr>
        <w:sectPr w:rsidR="00310EC0" w:rsidSect="00310EC0">
          <w:type w:val="continuous"/>
          <w:pgSz w:w="11906" w:h="16838"/>
          <w:pgMar w:top="720" w:right="720" w:bottom="720" w:left="720" w:header="708" w:footer="708" w:gutter="0"/>
          <w:cols w:num="2" w:space="708"/>
          <w:docGrid w:linePitch="360"/>
        </w:sectPr>
      </w:pPr>
    </w:p>
    <w:p w:rsidR="00604FEE" w:rsidRPr="00101A36" w:rsidRDefault="00604FEE" w:rsidP="00604FEE">
      <w:pPr>
        <w:rPr>
          <w:sz w:val="16"/>
          <w:szCs w:val="16"/>
        </w:rPr>
      </w:pPr>
    </w:p>
    <w:p w:rsidR="00604FEE" w:rsidRDefault="00604FEE" w:rsidP="00604FEE">
      <w:pPr>
        <w:rPr>
          <w:b/>
        </w:rPr>
      </w:pPr>
      <w:r>
        <w:rPr>
          <w:b/>
        </w:rPr>
        <w:t>Method:</w:t>
      </w:r>
    </w:p>
    <w:p w:rsidR="00604FEE" w:rsidRDefault="00604FEE" w:rsidP="0093185C">
      <w:pPr>
        <w:pStyle w:val="ListParagraph"/>
        <w:numPr>
          <w:ilvl w:val="0"/>
          <w:numId w:val="2"/>
        </w:numPr>
      </w:pPr>
      <w:r>
        <w:t>Using the trundle wheel, measure a course around the school and record it on your map. Use the guidelines below:</w:t>
      </w:r>
    </w:p>
    <w:p w:rsidR="00060A44" w:rsidRPr="00060A44" w:rsidRDefault="00060A44" w:rsidP="00060A44">
      <w:pPr>
        <w:pStyle w:val="ListParagraph"/>
        <w:rPr>
          <w:sz w:val="16"/>
          <w:szCs w:val="16"/>
        </w:rPr>
      </w:pPr>
    </w:p>
    <w:p w:rsidR="00604FEE" w:rsidRDefault="0011693E" w:rsidP="0093185C">
      <w:pPr>
        <w:pStyle w:val="ListParagraph"/>
        <w:numPr>
          <w:ilvl w:val="1"/>
          <w:numId w:val="3"/>
        </w:numPr>
      </w:pPr>
      <w:r w:rsidRPr="0011693E">
        <w:rPr>
          <w:noProof/>
          <w:lang w:val="en-US" w:eastAsia="zh-TW"/>
        </w:rPr>
        <w:pict>
          <v:shapetype id="_x0000_t202" coordsize="21600,21600" o:spt="202" path="m,l,21600r21600,l21600,xe">
            <v:stroke joinstyle="miter"/>
            <v:path gradientshapeok="t" o:connecttype="rect"/>
          </v:shapetype>
          <v:shape id="_x0000_s1033" type="#_x0000_t202" style="position:absolute;left:0;text-align:left;margin-left:324.7pt;margin-top:2.65pt;width:208.45pt;height:127.6pt;z-index:251669504;mso-width-percent:400;mso-height-percent:200;mso-width-percent:400;mso-height-percent:200;mso-width-relative:margin;mso-height-relative:margin" stroked="f">
            <v:textbox style="mso-next-textbox:#_x0000_s1033;mso-fit-shape-to-text:t">
              <w:txbxContent>
                <w:p w:rsidR="008027E8" w:rsidRDefault="008027E8">
                  <w:r>
                    <w:rPr>
                      <w:noProof/>
                      <w:color w:val="0000FF"/>
                      <w:lang w:eastAsia="en-AU"/>
                    </w:rPr>
                    <w:drawing>
                      <wp:inline distT="0" distB="0" distL="0" distR="0">
                        <wp:extent cx="2454910" cy="1519706"/>
                        <wp:effectExtent l="19050" t="0" r="2540" b="0"/>
                        <wp:docPr id="2" name="Picture 2" descr="http://upload.wikimedia.org/wikipedia/commons/thumb/4/40/Distancedisplacement.svg/336px-Distancedisplacement.svg.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4/40/Distancedisplacement.svg/336px-Distancedisplacement.svg.png">
                                  <a:hlinkClick r:id="rId5"/>
                                </pic:cNvPr>
                                <pic:cNvPicPr>
                                  <a:picLocks noChangeAspect="1" noChangeArrowheads="1"/>
                                </pic:cNvPicPr>
                              </pic:nvPicPr>
                              <pic:blipFill>
                                <a:blip r:embed="rId6"/>
                                <a:srcRect/>
                                <a:stretch>
                                  <a:fillRect/>
                                </a:stretch>
                              </pic:blipFill>
                              <pic:spPr bwMode="auto">
                                <a:xfrm>
                                  <a:off x="0" y="0"/>
                                  <a:ext cx="2454910" cy="1519706"/>
                                </a:xfrm>
                                <a:prstGeom prst="rect">
                                  <a:avLst/>
                                </a:prstGeom>
                                <a:noFill/>
                                <a:ln w="9525">
                                  <a:noFill/>
                                  <a:miter lim="800000"/>
                                  <a:headEnd/>
                                  <a:tailEnd/>
                                </a:ln>
                              </pic:spPr>
                            </pic:pic>
                          </a:graphicData>
                        </a:graphic>
                      </wp:inline>
                    </w:drawing>
                  </w:r>
                </w:p>
              </w:txbxContent>
            </v:textbox>
          </v:shape>
        </w:pict>
      </w:r>
      <w:r w:rsidR="00604FEE">
        <w:t>Your course must be between 100 and 200 metres</w:t>
      </w:r>
    </w:p>
    <w:p w:rsidR="00B82ED9" w:rsidRPr="00060A44" w:rsidRDefault="00B82ED9" w:rsidP="00B82ED9">
      <w:pPr>
        <w:pStyle w:val="ListParagraph"/>
        <w:ind w:left="1440"/>
        <w:rPr>
          <w:sz w:val="16"/>
          <w:szCs w:val="16"/>
        </w:rPr>
      </w:pPr>
    </w:p>
    <w:p w:rsidR="00604FEE" w:rsidRDefault="00604FEE" w:rsidP="0093185C">
      <w:pPr>
        <w:pStyle w:val="ListParagraph"/>
        <w:numPr>
          <w:ilvl w:val="1"/>
          <w:numId w:val="3"/>
        </w:numPr>
      </w:pPr>
      <w:r>
        <w:t>You must stay within school grounds</w:t>
      </w:r>
    </w:p>
    <w:p w:rsidR="00B82ED9" w:rsidRPr="00060A44" w:rsidRDefault="00B82ED9" w:rsidP="00B82ED9">
      <w:pPr>
        <w:rPr>
          <w:sz w:val="16"/>
          <w:szCs w:val="16"/>
        </w:rPr>
      </w:pPr>
    </w:p>
    <w:p w:rsidR="00604FEE" w:rsidRDefault="00604FEE" w:rsidP="0093185C">
      <w:pPr>
        <w:pStyle w:val="ListParagraph"/>
        <w:numPr>
          <w:ilvl w:val="1"/>
          <w:numId w:val="3"/>
        </w:numPr>
      </w:pPr>
      <w:r>
        <w:t>Your course cannot include going into classrooms</w:t>
      </w:r>
    </w:p>
    <w:p w:rsidR="00B82ED9" w:rsidRPr="00060A44" w:rsidRDefault="00B82ED9" w:rsidP="00B82ED9">
      <w:pPr>
        <w:rPr>
          <w:sz w:val="16"/>
          <w:szCs w:val="16"/>
        </w:rPr>
      </w:pPr>
    </w:p>
    <w:p w:rsidR="00604FEE" w:rsidRDefault="008027E8" w:rsidP="0093185C">
      <w:pPr>
        <w:pStyle w:val="ListParagraph"/>
        <w:numPr>
          <w:ilvl w:val="1"/>
          <w:numId w:val="3"/>
        </w:numPr>
        <w:ind w:right="4512"/>
      </w:pPr>
      <w:r>
        <w:t xml:space="preserve">In order to be able to calculate displacement you must be able to measure, in a straight line, </w:t>
      </w:r>
      <w:r w:rsidR="00101A36">
        <w:t>from the</w:t>
      </w:r>
      <w:r>
        <w:t xml:space="preserve"> starting position to the final position of your course, as shown on the right. If this line is through a building</w:t>
      </w:r>
      <w:r w:rsidR="00327B2D">
        <w:t xml:space="preserve"> or other object</w:t>
      </w:r>
      <w:r>
        <w:t>, you will not be able to measure displacement.</w:t>
      </w:r>
    </w:p>
    <w:p w:rsidR="00604FEE" w:rsidRPr="00060A44" w:rsidRDefault="00604FEE" w:rsidP="00604FEE">
      <w:pPr>
        <w:rPr>
          <w:sz w:val="16"/>
          <w:szCs w:val="16"/>
        </w:rPr>
      </w:pPr>
    </w:p>
    <w:p w:rsidR="009B3523" w:rsidRDefault="009B3523" w:rsidP="009B3523">
      <w:pPr>
        <w:pStyle w:val="ListParagraph"/>
        <w:numPr>
          <w:ilvl w:val="0"/>
          <w:numId w:val="2"/>
        </w:numPr>
      </w:pPr>
      <w:r>
        <w:t>Record the distance of your course in the table below.</w:t>
      </w:r>
      <w:r w:rsidR="00720101">
        <w:t xml:space="preserve"> Remember to include the units.</w:t>
      </w:r>
    </w:p>
    <w:p w:rsidR="001A0DBF" w:rsidRPr="00060A44" w:rsidRDefault="001A0DBF" w:rsidP="001A0DBF">
      <w:pPr>
        <w:pStyle w:val="ListParagraph"/>
        <w:rPr>
          <w:sz w:val="16"/>
          <w:szCs w:val="16"/>
        </w:rPr>
      </w:pPr>
    </w:p>
    <w:p w:rsidR="001A0DBF" w:rsidRDefault="001A0DBF" w:rsidP="009B3523">
      <w:pPr>
        <w:pStyle w:val="ListParagraph"/>
        <w:numPr>
          <w:ilvl w:val="0"/>
          <w:numId w:val="2"/>
        </w:numPr>
      </w:pPr>
      <w:r>
        <w:t xml:space="preserve">Measure from the end point of your course to the starting point of your course </w:t>
      </w:r>
      <w:r>
        <w:rPr>
          <w:b/>
        </w:rPr>
        <w:t>in a straight line</w:t>
      </w:r>
      <w:r>
        <w:t xml:space="preserve"> in order to find the displacement.</w:t>
      </w:r>
      <w:r w:rsidR="008B3C8F">
        <w:t xml:space="preserve"> Record this in the table below.</w:t>
      </w:r>
    </w:p>
    <w:p w:rsidR="008B3C8F" w:rsidRPr="008B3C8F" w:rsidRDefault="008B3C8F" w:rsidP="008B3C8F">
      <w:pPr>
        <w:pStyle w:val="ListParagraph"/>
        <w:rPr>
          <w:sz w:val="16"/>
          <w:szCs w:val="16"/>
        </w:rPr>
      </w:pPr>
    </w:p>
    <w:p w:rsidR="002B7473" w:rsidRDefault="008B3C8F" w:rsidP="002B7473">
      <w:pPr>
        <w:pStyle w:val="ListParagraph"/>
        <w:numPr>
          <w:ilvl w:val="0"/>
          <w:numId w:val="2"/>
        </w:numPr>
      </w:pPr>
      <w:r>
        <w:t xml:space="preserve">Choose one person from the group to travel your course. They must do so </w:t>
      </w:r>
      <w:r w:rsidR="0009073B">
        <w:t>2</w:t>
      </w:r>
      <w:r>
        <w:t xml:space="preserve"> times, each using a different form of locomotion. Choose </w:t>
      </w:r>
      <w:r w:rsidR="002E1059">
        <w:t>2</w:t>
      </w:r>
      <w:r>
        <w:t xml:space="preserve"> of the following examples: </w:t>
      </w:r>
      <w:r>
        <w:rPr>
          <w:i/>
        </w:rPr>
        <w:t>walking, jogging, skipping, lunges</w:t>
      </w:r>
      <w:r w:rsidR="00101A36">
        <w:rPr>
          <w:i/>
        </w:rPr>
        <w:t>, hopping.</w:t>
      </w:r>
      <w:r w:rsidR="002B7473">
        <w:t xml:space="preserve"> Each time the person travels the </w:t>
      </w:r>
      <w:proofErr w:type="gramStart"/>
      <w:r w:rsidR="002B7473">
        <w:t>course,</w:t>
      </w:r>
      <w:proofErr w:type="gramEnd"/>
      <w:r w:rsidR="002B7473">
        <w:t xml:space="preserve"> you should record their time with the stopwatch and write it in the table below.</w:t>
      </w:r>
    </w:p>
    <w:p w:rsidR="002B7473" w:rsidRPr="00310EC0" w:rsidRDefault="002B7473" w:rsidP="002B7473">
      <w:pPr>
        <w:pStyle w:val="ListParagraph"/>
        <w:rPr>
          <w:sz w:val="16"/>
          <w:szCs w:val="16"/>
        </w:rPr>
      </w:pPr>
    </w:p>
    <w:p w:rsidR="002B7473" w:rsidRDefault="002B7473" w:rsidP="002B7473">
      <w:pPr>
        <w:pStyle w:val="ListParagraph"/>
        <w:numPr>
          <w:ilvl w:val="0"/>
          <w:numId w:val="2"/>
        </w:numPr>
      </w:pPr>
      <w:r>
        <w:t>Return to your classroom and complete the questions below.</w:t>
      </w:r>
    </w:p>
    <w:p w:rsidR="009B3523" w:rsidRPr="00310EC0" w:rsidRDefault="009B3523" w:rsidP="009B3523">
      <w:pPr>
        <w:rPr>
          <w:sz w:val="16"/>
          <w:szCs w:val="16"/>
        </w:rPr>
      </w:pPr>
    </w:p>
    <w:p w:rsidR="009B3523" w:rsidRDefault="009B3523" w:rsidP="009B3523">
      <w:pPr>
        <w:rPr>
          <w:b/>
        </w:rPr>
      </w:pPr>
      <w:r>
        <w:rPr>
          <w:b/>
        </w:rPr>
        <w:t>Results:</w:t>
      </w:r>
    </w:p>
    <w:p w:rsidR="002B7473" w:rsidRPr="00310EC0" w:rsidRDefault="002B7473" w:rsidP="009B3523">
      <w:pPr>
        <w:rPr>
          <w:b/>
          <w:sz w:val="16"/>
          <w:szCs w:val="16"/>
        </w:rPr>
      </w:pPr>
    </w:p>
    <w:tbl>
      <w:tblPr>
        <w:tblStyle w:val="TableGrid"/>
        <w:tblW w:w="0" w:type="auto"/>
        <w:tblLook w:val="04A0"/>
      </w:tblPr>
      <w:tblGrid>
        <w:gridCol w:w="1780"/>
        <w:gridCol w:w="1780"/>
        <w:gridCol w:w="1780"/>
        <w:gridCol w:w="1780"/>
        <w:gridCol w:w="1781"/>
        <w:gridCol w:w="1781"/>
      </w:tblGrid>
      <w:tr w:rsidR="002B7473" w:rsidTr="002B7473">
        <w:tc>
          <w:tcPr>
            <w:tcW w:w="1780" w:type="dxa"/>
          </w:tcPr>
          <w:p w:rsidR="002B7473" w:rsidRPr="00720101" w:rsidRDefault="002B7473" w:rsidP="002B7473">
            <w:pPr>
              <w:jc w:val="center"/>
              <w:rPr>
                <w:b/>
              </w:rPr>
            </w:pPr>
            <w:r w:rsidRPr="00720101">
              <w:rPr>
                <w:b/>
              </w:rPr>
              <w:t>Mode of Locomotion</w:t>
            </w:r>
          </w:p>
        </w:tc>
        <w:tc>
          <w:tcPr>
            <w:tcW w:w="1780" w:type="dxa"/>
          </w:tcPr>
          <w:p w:rsidR="002B7473" w:rsidRPr="009B3523" w:rsidRDefault="002B7473" w:rsidP="002B7473">
            <w:pPr>
              <w:jc w:val="center"/>
              <w:rPr>
                <w:b/>
              </w:rPr>
            </w:pPr>
            <w:r>
              <w:rPr>
                <w:b/>
              </w:rPr>
              <w:t>Distance of Course</w:t>
            </w:r>
          </w:p>
        </w:tc>
        <w:tc>
          <w:tcPr>
            <w:tcW w:w="1780" w:type="dxa"/>
          </w:tcPr>
          <w:p w:rsidR="002B7473" w:rsidRDefault="002B7473" w:rsidP="002B7473">
            <w:pPr>
              <w:jc w:val="center"/>
              <w:rPr>
                <w:b/>
              </w:rPr>
            </w:pPr>
            <w:r>
              <w:rPr>
                <w:b/>
              </w:rPr>
              <w:t>Displacement of Individual</w:t>
            </w:r>
          </w:p>
        </w:tc>
        <w:tc>
          <w:tcPr>
            <w:tcW w:w="1780" w:type="dxa"/>
          </w:tcPr>
          <w:p w:rsidR="002B7473" w:rsidRPr="002B7473" w:rsidRDefault="002B7473" w:rsidP="002B7473">
            <w:pPr>
              <w:jc w:val="center"/>
              <w:rPr>
                <w:b/>
              </w:rPr>
            </w:pPr>
            <w:r w:rsidRPr="002B7473">
              <w:rPr>
                <w:b/>
              </w:rPr>
              <w:t>Time Taken</w:t>
            </w:r>
          </w:p>
        </w:tc>
        <w:tc>
          <w:tcPr>
            <w:tcW w:w="1781" w:type="dxa"/>
          </w:tcPr>
          <w:p w:rsidR="002B7473" w:rsidRDefault="002B7473" w:rsidP="002B7473">
            <w:pPr>
              <w:jc w:val="center"/>
              <w:rPr>
                <w:b/>
              </w:rPr>
            </w:pPr>
            <w:r>
              <w:rPr>
                <w:b/>
              </w:rPr>
              <w:t>Average Speed</w:t>
            </w:r>
          </w:p>
        </w:tc>
        <w:tc>
          <w:tcPr>
            <w:tcW w:w="1781" w:type="dxa"/>
          </w:tcPr>
          <w:p w:rsidR="002B7473" w:rsidRDefault="002B7473" w:rsidP="002B7473">
            <w:pPr>
              <w:jc w:val="center"/>
              <w:rPr>
                <w:b/>
              </w:rPr>
            </w:pPr>
            <w:r>
              <w:rPr>
                <w:b/>
              </w:rPr>
              <w:t>Average Velocity</w:t>
            </w:r>
          </w:p>
        </w:tc>
      </w:tr>
      <w:tr w:rsidR="002B7473" w:rsidTr="002B7473">
        <w:tc>
          <w:tcPr>
            <w:tcW w:w="1780" w:type="dxa"/>
          </w:tcPr>
          <w:p w:rsidR="002B7473" w:rsidRDefault="002B7473" w:rsidP="009B3523"/>
          <w:p w:rsidR="002B7473" w:rsidRDefault="002B7473" w:rsidP="009B3523"/>
        </w:tc>
        <w:tc>
          <w:tcPr>
            <w:tcW w:w="1780" w:type="dxa"/>
          </w:tcPr>
          <w:p w:rsidR="002B7473" w:rsidRDefault="002B7473" w:rsidP="009B3523"/>
        </w:tc>
        <w:tc>
          <w:tcPr>
            <w:tcW w:w="1780" w:type="dxa"/>
          </w:tcPr>
          <w:p w:rsidR="002B7473" w:rsidRDefault="002B7473" w:rsidP="009B3523"/>
        </w:tc>
        <w:tc>
          <w:tcPr>
            <w:tcW w:w="1780" w:type="dxa"/>
          </w:tcPr>
          <w:p w:rsidR="002B7473" w:rsidRDefault="002B7473" w:rsidP="009B3523"/>
        </w:tc>
        <w:tc>
          <w:tcPr>
            <w:tcW w:w="1781" w:type="dxa"/>
          </w:tcPr>
          <w:p w:rsidR="002B7473" w:rsidRDefault="002B7473" w:rsidP="009B3523"/>
        </w:tc>
        <w:tc>
          <w:tcPr>
            <w:tcW w:w="1781" w:type="dxa"/>
          </w:tcPr>
          <w:p w:rsidR="002B7473" w:rsidRDefault="002B7473" w:rsidP="009B3523"/>
        </w:tc>
      </w:tr>
      <w:tr w:rsidR="002B7473" w:rsidTr="002B7473">
        <w:tc>
          <w:tcPr>
            <w:tcW w:w="1780" w:type="dxa"/>
          </w:tcPr>
          <w:p w:rsidR="002B7473" w:rsidRDefault="002B7473" w:rsidP="009B3523"/>
          <w:p w:rsidR="002B7473" w:rsidRDefault="002B7473" w:rsidP="009B3523"/>
        </w:tc>
        <w:tc>
          <w:tcPr>
            <w:tcW w:w="1780" w:type="dxa"/>
          </w:tcPr>
          <w:p w:rsidR="002B7473" w:rsidRDefault="002B7473" w:rsidP="009B3523"/>
        </w:tc>
        <w:tc>
          <w:tcPr>
            <w:tcW w:w="1780" w:type="dxa"/>
          </w:tcPr>
          <w:p w:rsidR="002B7473" w:rsidRDefault="002B7473" w:rsidP="009B3523"/>
        </w:tc>
        <w:tc>
          <w:tcPr>
            <w:tcW w:w="1780" w:type="dxa"/>
          </w:tcPr>
          <w:p w:rsidR="002B7473" w:rsidRDefault="002B7473" w:rsidP="009B3523"/>
        </w:tc>
        <w:tc>
          <w:tcPr>
            <w:tcW w:w="1781" w:type="dxa"/>
          </w:tcPr>
          <w:p w:rsidR="002B7473" w:rsidRDefault="002B7473" w:rsidP="009B3523"/>
        </w:tc>
        <w:tc>
          <w:tcPr>
            <w:tcW w:w="1781" w:type="dxa"/>
          </w:tcPr>
          <w:p w:rsidR="002B7473" w:rsidRDefault="002B7473" w:rsidP="009B3523"/>
        </w:tc>
      </w:tr>
    </w:tbl>
    <w:p w:rsidR="002B7473" w:rsidRPr="00310EC0" w:rsidRDefault="002B7473" w:rsidP="009B3523">
      <w:pPr>
        <w:rPr>
          <w:sz w:val="16"/>
          <w:szCs w:val="16"/>
        </w:rPr>
      </w:pPr>
    </w:p>
    <w:p w:rsidR="00720101" w:rsidRDefault="002B7473" w:rsidP="009B3523">
      <w:pPr>
        <w:rPr>
          <w:b/>
        </w:rPr>
      </w:pPr>
      <w:r>
        <w:rPr>
          <w:b/>
        </w:rPr>
        <w:t>Discussion:</w:t>
      </w:r>
    </w:p>
    <w:p w:rsidR="002B7473" w:rsidRDefault="002B7473" w:rsidP="002B7473">
      <w:pPr>
        <w:pStyle w:val="ListParagraph"/>
        <w:numPr>
          <w:ilvl w:val="0"/>
          <w:numId w:val="4"/>
        </w:numPr>
      </w:pPr>
      <w:r>
        <w:t>Describe the distance between distance and displacement.</w:t>
      </w:r>
    </w:p>
    <w:p w:rsidR="002B7473" w:rsidRDefault="002B7473" w:rsidP="002B7473">
      <w:pPr>
        <w:pStyle w:val="ListParagraph"/>
        <w:numPr>
          <w:ilvl w:val="0"/>
          <w:numId w:val="4"/>
        </w:numPr>
      </w:pPr>
      <w:r>
        <w:t xml:space="preserve">Calculate the average speed for each mode of locomotion using the formula </w:t>
      </w:r>
      <w:r>
        <w:rPr>
          <w:i/>
        </w:rPr>
        <w:t>distance travelled/time taken</w:t>
      </w:r>
      <w:r>
        <w:t>.</w:t>
      </w:r>
    </w:p>
    <w:p w:rsidR="002B7473" w:rsidRDefault="002B7473" w:rsidP="002B7473">
      <w:pPr>
        <w:pStyle w:val="ListParagraph"/>
        <w:numPr>
          <w:ilvl w:val="0"/>
          <w:numId w:val="4"/>
        </w:numPr>
      </w:pPr>
      <w:r>
        <w:t xml:space="preserve">Calculate the average velocity for each mode of locomotion using the formula </w:t>
      </w:r>
      <w:r>
        <w:rPr>
          <w:i/>
        </w:rPr>
        <w:t>displacement/time</w:t>
      </w:r>
      <w:r>
        <w:t>.</w:t>
      </w:r>
    </w:p>
    <w:p w:rsidR="002B7473" w:rsidRDefault="002B7473" w:rsidP="002B7473">
      <w:pPr>
        <w:pStyle w:val="ListParagraph"/>
        <w:numPr>
          <w:ilvl w:val="0"/>
          <w:numId w:val="4"/>
        </w:numPr>
      </w:pPr>
      <w:r>
        <w:t>Describe the difference between instantaneous speed and average speed.</w:t>
      </w:r>
    </w:p>
    <w:p w:rsidR="009B3523" w:rsidRPr="002B7473" w:rsidRDefault="002B7473" w:rsidP="009B3523">
      <w:pPr>
        <w:pStyle w:val="ListParagraph"/>
        <w:numPr>
          <w:ilvl w:val="0"/>
          <w:numId w:val="4"/>
        </w:numPr>
      </w:pPr>
      <w:r>
        <w:t>Describe the difference between speed and velocity.</w:t>
      </w:r>
    </w:p>
    <w:p w:rsidR="009B3523" w:rsidRPr="009B3523" w:rsidRDefault="009B3523" w:rsidP="009B3523">
      <w:pPr>
        <w:rPr>
          <w:b/>
        </w:rPr>
      </w:pPr>
    </w:p>
    <w:p w:rsidR="00604FEE" w:rsidRPr="00604FEE" w:rsidRDefault="00604FEE" w:rsidP="00604FEE"/>
    <w:p w:rsidR="00822A3F" w:rsidRDefault="0011693E" w:rsidP="00822A3F">
      <w:r w:rsidRPr="0011693E">
        <w:rPr>
          <w:noProof/>
          <w:lang w:val="en-US" w:eastAsia="zh-TW"/>
        </w:rPr>
        <w:pict>
          <v:shape id="_x0000_s1027" type="#_x0000_t202" style="position:absolute;margin-left:140.55pt;margin-top:153.2pt;width:21.1pt;height:21.4pt;z-index:251662336;mso-height-percent:200;mso-height-percent:200;mso-width-relative:margin;mso-height-relative:margin">
            <v:textbox style="mso-fit-shape-to-text:t">
              <w:txbxContent>
                <w:p w:rsidR="00604FEE" w:rsidRDefault="00604FEE"/>
              </w:txbxContent>
            </v:textbox>
          </v:shape>
        </w:pict>
      </w:r>
    </w:p>
    <w:p w:rsidR="00822A3F" w:rsidRPr="00822A3F" w:rsidRDefault="00822A3F" w:rsidP="00822A3F">
      <w:r>
        <w:rPr>
          <w:noProof/>
          <w:lang w:eastAsia="en-AU"/>
        </w:rPr>
        <w:lastRenderedPageBreak/>
        <w:drawing>
          <wp:inline distT="0" distB="0" distL="0" distR="0">
            <wp:extent cx="6645910" cy="8603061"/>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645910" cy="8603061"/>
                    </a:xfrm>
                    <a:prstGeom prst="rect">
                      <a:avLst/>
                    </a:prstGeom>
                    <a:noFill/>
                    <a:ln w="9525">
                      <a:noFill/>
                      <a:miter lim="800000"/>
                      <a:headEnd/>
                      <a:tailEnd/>
                    </a:ln>
                  </pic:spPr>
                </pic:pic>
              </a:graphicData>
            </a:graphic>
          </wp:inline>
        </w:drawing>
      </w:r>
    </w:p>
    <w:sectPr w:rsidR="00822A3F" w:rsidRPr="00822A3F" w:rsidSect="00310EC0">
      <w:type w:val="continuous"/>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90C4B"/>
    <w:multiLevelType w:val="hybridMultilevel"/>
    <w:tmpl w:val="7DFCA0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B3E1ACD"/>
    <w:multiLevelType w:val="hybridMultilevel"/>
    <w:tmpl w:val="927080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BAB5CD5"/>
    <w:multiLevelType w:val="hybridMultilevel"/>
    <w:tmpl w:val="265CD966"/>
    <w:lvl w:ilvl="0" w:tplc="D8666652">
      <w:numFmt w:val="bullet"/>
      <w:lvlText w:val="-"/>
      <w:lvlJc w:val="left"/>
      <w:pPr>
        <w:ind w:left="720" w:hanging="360"/>
      </w:pPr>
      <w:rPr>
        <w:rFonts w:ascii="Calibri" w:eastAsiaTheme="minorHAnsi" w:hAnsi="Calibri" w:cs="Calibri" w:hint="default"/>
      </w:rPr>
    </w:lvl>
    <w:lvl w:ilvl="1" w:tplc="D8666652">
      <w:numFmt w:val="bullet"/>
      <w:lvlText w:val="-"/>
      <w:lvlJc w:val="left"/>
      <w:pPr>
        <w:ind w:left="1440" w:hanging="360"/>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0A11BFB"/>
    <w:multiLevelType w:val="hybridMultilevel"/>
    <w:tmpl w:val="B7804846"/>
    <w:lvl w:ilvl="0" w:tplc="D8666652">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22A3F"/>
    <w:rsid w:val="00055BD1"/>
    <w:rsid w:val="00060A44"/>
    <w:rsid w:val="0009073B"/>
    <w:rsid w:val="00101A36"/>
    <w:rsid w:val="0011693E"/>
    <w:rsid w:val="001A0DBF"/>
    <w:rsid w:val="00246BBE"/>
    <w:rsid w:val="002B7473"/>
    <w:rsid w:val="002E1059"/>
    <w:rsid w:val="00310EC0"/>
    <w:rsid w:val="00327B2D"/>
    <w:rsid w:val="003D2175"/>
    <w:rsid w:val="005E2E83"/>
    <w:rsid w:val="00604FEE"/>
    <w:rsid w:val="00720101"/>
    <w:rsid w:val="008027E8"/>
    <w:rsid w:val="00822A3F"/>
    <w:rsid w:val="008B3C8F"/>
    <w:rsid w:val="0093185C"/>
    <w:rsid w:val="009B3523"/>
    <w:rsid w:val="009E2E87"/>
    <w:rsid w:val="00A25A1E"/>
    <w:rsid w:val="00B02D8D"/>
    <w:rsid w:val="00B82ED9"/>
    <w:rsid w:val="00D354E0"/>
    <w:rsid w:val="00D65DB3"/>
    <w:rsid w:val="00E83EE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B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2A3F"/>
    <w:rPr>
      <w:rFonts w:ascii="Tahoma" w:hAnsi="Tahoma" w:cs="Tahoma"/>
      <w:sz w:val="16"/>
      <w:szCs w:val="16"/>
    </w:rPr>
  </w:style>
  <w:style w:type="character" w:customStyle="1" w:styleId="BalloonTextChar">
    <w:name w:val="Balloon Text Char"/>
    <w:basedOn w:val="DefaultParagraphFont"/>
    <w:link w:val="BalloonText"/>
    <w:uiPriority w:val="99"/>
    <w:semiHidden/>
    <w:rsid w:val="00822A3F"/>
    <w:rPr>
      <w:rFonts w:ascii="Tahoma" w:hAnsi="Tahoma" w:cs="Tahoma"/>
      <w:sz w:val="16"/>
      <w:szCs w:val="16"/>
    </w:rPr>
  </w:style>
  <w:style w:type="paragraph" w:styleId="ListParagraph">
    <w:name w:val="List Paragraph"/>
    <w:basedOn w:val="Normal"/>
    <w:uiPriority w:val="34"/>
    <w:qFormat/>
    <w:rsid w:val="00604FEE"/>
    <w:pPr>
      <w:ind w:left="720"/>
      <w:contextualSpacing/>
    </w:pPr>
  </w:style>
  <w:style w:type="table" w:styleId="TableGrid">
    <w:name w:val="Table Grid"/>
    <w:basedOn w:val="TableNormal"/>
    <w:uiPriority w:val="59"/>
    <w:rsid w:val="009B35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en.wikipedia.org/wiki/File:Distancedisplacement.sv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17</cp:revision>
  <dcterms:created xsi:type="dcterms:W3CDTF">2011-06-04T07:25:00Z</dcterms:created>
  <dcterms:modified xsi:type="dcterms:W3CDTF">2011-06-22T01:34:00Z</dcterms:modified>
</cp:coreProperties>
</file>